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343434"/>
          <w:w w:val="110"/>
          <w:sz w:val="26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343434"/>
          <w:w w:val="110"/>
          <w:sz w:val="24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43434"/>
          <w:w w:val="1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43434"/>
          <w:w w:val="110"/>
          <w:sz w:val="44"/>
          <w:szCs w:val="44"/>
          <w:lang w:val="en-US" w:eastAsia="zh-CN"/>
        </w:rPr>
        <w:t>宿迁市开展严厉打击非法应用人类辅助生殖技术等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43434"/>
          <w:w w:val="1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43434"/>
          <w:w w:val="110"/>
          <w:sz w:val="44"/>
          <w:szCs w:val="44"/>
          <w:lang w:val="en-US" w:eastAsia="zh-CN"/>
        </w:rPr>
        <w:t>违法犯罪行为专项行动工作汇总表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343434"/>
          <w:w w:val="110"/>
          <w:sz w:val="26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43434"/>
          <w:w w:val="110"/>
          <w:sz w:val="26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343434"/>
          <w:w w:val="110"/>
          <w:sz w:val="26"/>
          <w:lang w:val="en-US" w:eastAsia="zh-CN"/>
        </w:rPr>
        <w:t>县（区）                         　　            填表日期：</w:t>
      </w:r>
      <w:r>
        <w:rPr>
          <w:rFonts w:hint="default" w:ascii="Times New Roman" w:hAnsi="Times New Roman" w:eastAsia="方正仿宋_GBK" w:cs="Times New Roman"/>
          <w:color w:val="343434"/>
          <w:w w:val="110"/>
          <w:sz w:val="26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343434"/>
          <w:w w:val="110"/>
          <w:sz w:val="26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343434"/>
          <w:w w:val="110"/>
          <w:sz w:val="2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343434"/>
          <w:w w:val="110"/>
          <w:sz w:val="26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343434"/>
          <w:w w:val="110"/>
          <w:sz w:val="2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343434"/>
          <w:w w:val="110"/>
          <w:sz w:val="26"/>
          <w:lang w:val="en-US" w:eastAsia="zh-CN"/>
        </w:rPr>
        <w:t>日</w:t>
      </w:r>
    </w:p>
    <w:tbl>
      <w:tblPr>
        <w:tblStyle w:val="5"/>
        <w:tblW w:w="14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900"/>
        <w:gridCol w:w="1512"/>
        <w:gridCol w:w="1356"/>
        <w:gridCol w:w="972"/>
        <w:gridCol w:w="816"/>
        <w:gridCol w:w="1056"/>
        <w:gridCol w:w="876"/>
        <w:gridCol w:w="1092"/>
        <w:gridCol w:w="924"/>
        <w:gridCol w:w="840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9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机构及案件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98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处理情况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技术准入机构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非技术准入机构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未配备身份识别设备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未经批准开展人类辅助生殖技术</w:t>
            </w:r>
          </w:p>
        </w:tc>
        <w:tc>
          <w:tcPr>
            <w:tcW w:w="8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非法采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0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供精、采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供卵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非法开具出生医学证明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非法进行性别鉴定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涉嫌开展”代孕＂</w:t>
            </w: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查处违法违规发布相关宜传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0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信息、广告（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7"/>
                <w:w w:val="10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互联网、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7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1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医疗机构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其他机构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检查对象数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案件数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责令改正数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警告数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罚款户（人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罚款金额（万元）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没收违法所得（万元）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责令停业整顿户数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吊销行政许可资质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移送相关部门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移送司法机关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w w:val="11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w w:val="110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w w:val="1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填表人：</w:t>
      </w:r>
      <w:r>
        <w:rPr>
          <w:rFonts w:hint="default" w:ascii="Times New Roman" w:hAnsi="Times New Roman" w:eastAsia="方正仿宋_GBK" w:cs="Times New Roman"/>
          <w:color w:val="000000" w:themeColor="text1"/>
          <w:w w:val="110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 w:themeColor="text1"/>
          <w:w w:val="110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联系方式：</w:t>
      </w:r>
      <w:r>
        <w:rPr>
          <w:rFonts w:hint="default" w:ascii="Times New Roman" w:hAnsi="Times New Roman" w:eastAsia="方正仿宋_GBK" w:cs="Times New Roman"/>
          <w:color w:val="000000" w:themeColor="text1"/>
          <w:w w:val="110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000000" w:themeColor="text1"/>
          <w:w w:val="110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单位负责人（签字）：</w:t>
      </w:r>
      <w:r>
        <w:rPr>
          <w:rFonts w:hint="default" w:ascii="Times New Roman" w:hAnsi="Times New Roman" w:eastAsia="方正仿宋_GBK" w:cs="Times New Roman"/>
          <w:color w:val="000000" w:themeColor="text1"/>
          <w:w w:val="110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 w:themeColor="text1"/>
          <w:w w:val="110"/>
          <w:sz w:val="18"/>
          <w:szCs w:val="1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sectPr>
      <w:footerReference r:id="rId3" w:type="default"/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NhMzc4ZmZmNzZlYTU3YWI3ZTIyYjRmNTcxODcifQ=="/>
  </w:docVars>
  <w:rsids>
    <w:rsidRoot w:val="00000000"/>
    <w:rsid w:val="002A1871"/>
    <w:rsid w:val="056E535E"/>
    <w:rsid w:val="0B5118BA"/>
    <w:rsid w:val="0CA73F67"/>
    <w:rsid w:val="136250F5"/>
    <w:rsid w:val="17744303"/>
    <w:rsid w:val="1F1E77A0"/>
    <w:rsid w:val="23B96828"/>
    <w:rsid w:val="26ED30B4"/>
    <w:rsid w:val="294C0240"/>
    <w:rsid w:val="29A510EB"/>
    <w:rsid w:val="31F369F1"/>
    <w:rsid w:val="3E322672"/>
    <w:rsid w:val="46CD691A"/>
    <w:rsid w:val="4CCE2C27"/>
    <w:rsid w:val="4E3229B5"/>
    <w:rsid w:val="4E753552"/>
    <w:rsid w:val="540378B5"/>
    <w:rsid w:val="550F319D"/>
    <w:rsid w:val="5A5F72DC"/>
    <w:rsid w:val="5BFA5BAB"/>
    <w:rsid w:val="5FCC50DA"/>
    <w:rsid w:val="60D44CA4"/>
    <w:rsid w:val="649E058C"/>
    <w:rsid w:val="64F2474D"/>
    <w:rsid w:val="66173707"/>
    <w:rsid w:val="6C306931"/>
    <w:rsid w:val="70304EA9"/>
    <w:rsid w:val="75BD4CB2"/>
    <w:rsid w:val="76373BB6"/>
    <w:rsid w:val="77567BF5"/>
    <w:rsid w:val="791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3271</Words>
  <Characters>3331</Characters>
  <Lines>0</Lines>
  <Paragraphs>0</Paragraphs>
  <TotalTime>3</TotalTime>
  <ScaleCrop>false</ScaleCrop>
  <LinksUpToDate>false</LinksUpToDate>
  <CharactersWithSpaces>3636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2022-09-07T07:35:00Z</dcterms:created>
  <dc:creator>Administrator</dc:creator>
  <cp:lastModifiedBy>gzh</cp:lastModifiedBy>
  <cp:lastPrinted>2023-09-11T08:56:00Z</cp:lastPrinted>
  <dcterms:modified xsi:type="dcterms:W3CDTF">2023-09-11T08:54:50Z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D572E5D57C814F0B93176F79C3D1E3C0</vt:lpwstr>
  </property>
</Properties>
</file>